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58984121"/>
    <w:p w:rsidR="00E504A1" w:rsidRPr="002E28F5" w:rsidRDefault="00E504A1" w:rsidP="00E504A1">
      <w:pPr>
        <w:pStyle w:val="ConsPlusTitle"/>
        <w:jc w:val="center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2E28F5">
        <w:rPr>
          <w:rFonts w:ascii="Arial" w:hAnsi="Arial" w:cs="Arial"/>
          <w:color w:val="385623" w:themeColor="accent6" w:themeShade="80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8.4pt" o:ole="">
            <v:imagedata r:id="rId5" o:title=""/>
          </v:shape>
          <o:OLEObject Type="Embed" ProgID="MSPhotoEd.3" ShapeID="_x0000_i1025" DrawAspect="Content" ObjectID="_1774237770" r:id="rId6"/>
        </w:object>
      </w:r>
    </w:p>
    <w:p w:rsidR="00E504A1" w:rsidRPr="002E28F5" w:rsidRDefault="00E504A1" w:rsidP="00E504A1">
      <w:pPr>
        <w:pStyle w:val="ConsPlusTitle"/>
        <w:jc w:val="center"/>
        <w:rPr>
          <w:rFonts w:ascii="Arial" w:hAnsi="Arial" w:cs="Arial"/>
          <w:color w:val="385623" w:themeColor="accent6" w:themeShade="80"/>
          <w:sz w:val="24"/>
          <w:szCs w:val="24"/>
        </w:rPr>
      </w:pPr>
    </w:p>
    <w:p w:rsidR="00E504A1" w:rsidRPr="002E28F5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АДМИНИСТРАЦИЯ</w:t>
      </w:r>
    </w:p>
    <w:p w:rsidR="00E504A1" w:rsidRPr="002E28F5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КАЛАЧЕВСКОГО МУНИЦИПАЛЬНОГО РАЙОНА</w:t>
      </w:r>
    </w:p>
    <w:p w:rsidR="00E504A1" w:rsidRPr="002E28F5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ВОЛГОГРАДСКОЙ ОБЛАСТИ</w:t>
      </w:r>
    </w:p>
    <w:p w:rsidR="00E504A1" w:rsidRPr="002E28F5" w:rsidRDefault="00E504A1" w:rsidP="00E504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64FD98" wp14:editId="39616904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5F8F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C51717" w:rsidRPr="002E28F5" w:rsidRDefault="00C517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bookmarkEnd w:id="0"/>
    <w:p w:rsidR="00C51717" w:rsidRPr="002E28F5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ПОСТАНОВЛЕНИЕ</w:t>
      </w:r>
    </w:p>
    <w:p w:rsidR="00C51717" w:rsidRPr="002E28F5" w:rsidRDefault="00C51717" w:rsidP="002E28F5">
      <w:pPr>
        <w:pStyle w:val="ConsPlusTitle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 xml:space="preserve">от </w:t>
      </w:r>
      <w:r w:rsidR="002E28F5" w:rsidRPr="002E28F5">
        <w:rPr>
          <w:rFonts w:ascii="Arial" w:hAnsi="Arial" w:cs="Arial"/>
          <w:sz w:val="24"/>
          <w:szCs w:val="24"/>
        </w:rPr>
        <w:t>11.03.</w:t>
      </w:r>
      <w:r w:rsidRPr="002E28F5">
        <w:rPr>
          <w:rFonts w:ascii="Arial" w:hAnsi="Arial" w:cs="Arial"/>
          <w:sz w:val="24"/>
          <w:szCs w:val="24"/>
        </w:rPr>
        <w:t>202</w:t>
      </w:r>
      <w:r w:rsidR="00672C0A" w:rsidRPr="002E28F5">
        <w:rPr>
          <w:rFonts w:ascii="Arial" w:hAnsi="Arial" w:cs="Arial"/>
          <w:sz w:val="24"/>
          <w:szCs w:val="24"/>
        </w:rPr>
        <w:t>4</w:t>
      </w:r>
      <w:r w:rsidRPr="002E28F5">
        <w:rPr>
          <w:rFonts w:ascii="Arial" w:hAnsi="Arial" w:cs="Arial"/>
          <w:sz w:val="24"/>
          <w:szCs w:val="24"/>
        </w:rPr>
        <w:t>г. N</w:t>
      </w:r>
      <w:r w:rsidR="002E28F5" w:rsidRPr="002E28F5">
        <w:rPr>
          <w:rFonts w:ascii="Arial" w:hAnsi="Arial" w:cs="Arial"/>
          <w:sz w:val="24"/>
          <w:szCs w:val="24"/>
        </w:rPr>
        <w:t>189</w:t>
      </w:r>
    </w:p>
    <w:p w:rsidR="00C51717" w:rsidRPr="002E28F5" w:rsidRDefault="00C51717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C51717" w:rsidRPr="002E28F5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</w:p>
    <w:p w:rsidR="00C51717" w:rsidRPr="002E28F5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</w:p>
    <w:p w:rsidR="00C51717" w:rsidRPr="002E28F5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 xml:space="preserve">ОТ 26.06.2019 N 595 "ОБ УТВЕРЖДЕНИИ </w:t>
      </w:r>
      <w:proofErr w:type="gramStart"/>
      <w:r w:rsidRPr="002E28F5"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C51717" w:rsidRPr="002E28F5" w:rsidRDefault="00C517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РЕГЛАМЕНТА ПРЕДОСТАВЛЕНИЯ МУНИЦИПАЛЬНОЙ УСЛУГИ "УТВЕРЖДЕНИЕ</w:t>
      </w:r>
      <w:r w:rsidR="002E28F5">
        <w:rPr>
          <w:rFonts w:ascii="Arial" w:hAnsi="Arial" w:cs="Arial"/>
          <w:sz w:val="24"/>
          <w:szCs w:val="24"/>
        </w:rPr>
        <w:t xml:space="preserve"> </w:t>
      </w:r>
      <w:r w:rsidRPr="002E28F5">
        <w:rPr>
          <w:rFonts w:ascii="Arial" w:hAnsi="Arial" w:cs="Arial"/>
          <w:sz w:val="24"/>
          <w:szCs w:val="24"/>
        </w:rPr>
        <w:t>СХЕМЫ РАСПОЛОЖЕНИЯ ЗЕМЕЛЬНОГО УЧАСТКА НА КАДАСТРОВОМ ПЛАНЕ</w:t>
      </w:r>
      <w:r w:rsidR="002E28F5">
        <w:rPr>
          <w:rFonts w:ascii="Arial" w:hAnsi="Arial" w:cs="Arial"/>
          <w:sz w:val="24"/>
          <w:szCs w:val="24"/>
        </w:rPr>
        <w:t xml:space="preserve"> </w:t>
      </w:r>
      <w:r w:rsidRPr="002E28F5">
        <w:rPr>
          <w:rFonts w:ascii="Arial" w:hAnsi="Arial" w:cs="Arial"/>
          <w:sz w:val="24"/>
          <w:szCs w:val="24"/>
        </w:rPr>
        <w:t>ТЕРРИТОРИИ В ЦЕЛЯХ РАЗДЕЛА ЗЕМЕЛЬНОГО УЧАСТКА, НАХОДЯЩЕГОСЯ</w:t>
      </w:r>
      <w:r w:rsidR="002E28F5">
        <w:rPr>
          <w:rFonts w:ascii="Arial" w:hAnsi="Arial" w:cs="Arial"/>
          <w:sz w:val="24"/>
          <w:szCs w:val="24"/>
        </w:rPr>
        <w:t xml:space="preserve"> </w:t>
      </w:r>
      <w:r w:rsidRPr="002E28F5">
        <w:rPr>
          <w:rFonts w:ascii="Arial" w:hAnsi="Arial" w:cs="Arial"/>
          <w:sz w:val="24"/>
          <w:szCs w:val="24"/>
        </w:rPr>
        <w:t>В МУНИЦИПАЛЬНОЙ СОБСТВЕННОСТИ КАЛАЧЕВСКОГО МУНИЦИПАЛЬНОГО</w:t>
      </w:r>
      <w:r w:rsidR="002E28F5">
        <w:rPr>
          <w:rFonts w:ascii="Arial" w:hAnsi="Arial" w:cs="Arial"/>
          <w:sz w:val="24"/>
          <w:szCs w:val="24"/>
        </w:rPr>
        <w:t xml:space="preserve"> </w:t>
      </w:r>
      <w:r w:rsidRPr="002E28F5">
        <w:rPr>
          <w:rFonts w:ascii="Arial" w:hAnsi="Arial" w:cs="Arial"/>
          <w:sz w:val="24"/>
          <w:szCs w:val="24"/>
        </w:rPr>
        <w:t>РАЙОНА ВОЛГОГРАДСКОЙ ОБЛАСТИ, И ЗЕМЕЛЬНОГО УЧАСТКА,</w:t>
      </w:r>
      <w:r w:rsidR="002E28F5">
        <w:rPr>
          <w:rFonts w:ascii="Arial" w:hAnsi="Arial" w:cs="Arial"/>
          <w:sz w:val="24"/>
          <w:szCs w:val="24"/>
        </w:rPr>
        <w:t xml:space="preserve"> </w:t>
      </w:r>
      <w:r w:rsidRPr="002E28F5">
        <w:rPr>
          <w:rFonts w:ascii="Arial" w:hAnsi="Arial" w:cs="Arial"/>
          <w:sz w:val="24"/>
          <w:szCs w:val="24"/>
        </w:rPr>
        <w:t>ГОСУДАРСТВЕННАЯ СОБСТВЕННОСТЬ НА КОТОРЫЙ НЕ РАЗГРАНИЧЕНА,</w:t>
      </w:r>
      <w:r w:rsidR="002E28F5">
        <w:rPr>
          <w:rFonts w:ascii="Arial" w:hAnsi="Arial" w:cs="Arial"/>
          <w:sz w:val="24"/>
          <w:szCs w:val="24"/>
        </w:rPr>
        <w:t xml:space="preserve"> </w:t>
      </w:r>
      <w:r w:rsidRPr="002E28F5">
        <w:rPr>
          <w:rFonts w:ascii="Arial" w:hAnsi="Arial" w:cs="Arial"/>
          <w:sz w:val="24"/>
          <w:szCs w:val="24"/>
        </w:rPr>
        <w:t>РАСПОЛОЖЕННОГО НА ТЕРРИТОРИИ СЕЛЬСКИХ ПОСЕЛЕНИЙ, ВХОДЯЩИХ</w:t>
      </w:r>
      <w:r w:rsidR="002E28F5">
        <w:rPr>
          <w:rFonts w:ascii="Arial" w:hAnsi="Arial" w:cs="Arial"/>
          <w:sz w:val="24"/>
          <w:szCs w:val="24"/>
        </w:rPr>
        <w:t xml:space="preserve"> </w:t>
      </w:r>
      <w:r w:rsidRPr="002E28F5">
        <w:rPr>
          <w:rFonts w:ascii="Arial" w:hAnsi="Arial" w:cs="Arial"/>
          <w:sz w:val="24"/>
          <w:szCs w:val="24"/>
        </w:rPr>
        <w:t>В СОСТАВ КАЛАЧЕВСКОГО МУНИЦИПАЛЬНОГО РАЙОНА</w:t>
      </w:r>
      <w:r w:rsidR="002E28F5">
        <w:rPr>
          <w:rFonts w:ascii="Arial" w:hAnsi="Arial" w:cs="Arial"/>
          <w:sz w:val="24"/>
          <w:szCs w:val="24"/>
        </w:rPr>
        <w:t xml:space="preserve"> </w:t>
      </w:r>
      <w:r w:rsidRPr="002E28F5">
        <w:rPr>
          <w:rFonts w:ascii="Arial" w:hAnsi="Arial" w:cs="Arial"/>
          <w:sz w:val="24"/>
          <w:szCs w:val="24"/>
        </w:rPr>
        <w:t>ВОЛГОГРАДСКОЙ ОБЛАСТИ"</w:t>
      </w:r>
    </w:p>
    <w:p w:rsidR="00C51717" w:rsidRPr="002E28F5" w:rsidRDefault="00C5171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28F5" w:rsidRDefault="00672C0A" w:rsidP="00672C0A">
      <w:pPr>
        <w:pStyle w:val="ConsPlusNormal"/>
        <w:spacing w:before="220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_Hlk158975923"/>
      <w:proofErr w:type="gramStart"/>
      <w:r w:rsidRPr="002E28F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7">
        <w:r w:rsidRPr="002E28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Pr="002E28F5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27.07.2010 </w:t>
      </w:r>
      <w:hyperlink r:id="rId8">
        <w:r w:rsidRPr="002E28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210-ФЗ</w:t>
        </w:r>
      </w:hyperlink>
      <w:r w:rsidRPr="002E28F5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услуг", от 14.03.2022 </w:t>
      </w:r>
      <w:hyperlink r:id="rId9">
        <w:r w:rsidRPr="002E28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58-ФЗ</w:t>
        </w:r>
      </w:hyperlink>
      <w:r w:rsidRPr="002E28F5">
        <w:rPr>
          <w:rFonts w:ascii="Arial" w:hAnsi="Arial" w:cs="Arial"/>
          <w:sz w:val="24"/>
          <w:szCs w:val="24"/>
        </w:rPr>
        <w:t xml:space="preserve"> "О внесении изменений в отдельные законодательные акты Российской Федерации", постановлениями Правительства Российской Федерации от 26.03.2016 </w:t>
      </w:r>
      <w:hyperlink r:id="rId10">
        <w:r w:rsidRPr="002E28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236</w:t>
        </w:r>
      </w:hyperlink>
      <w:r w:rsidRPr="002E28F5">
        <w:rPr>
          <w:rFonts w:ascii="Arial" w:hAnsi="Arial" w:cs="Arial"/>
          <w:sz w:val="24"/>
          <w:szCs w:val="24"/>
        </w:rPr>
        <w:t xml:space="preserve"> "О требованиях к предоставлению в электронной форме государственных и муниципальных</w:t>
      </w:r>
      <w:proofErr w:type="gramEnd"/>
      <w:r w:rsidRPr="002E28F5">
        <w:rPr>
          <w:rFonts w:ascii="Arial" w:hAnsi="Arial" w:cs="Arial"/>
          <w:sz w:val="24"/>
          <w:szCs w:val="24"/>
        </w:rPr>
        <w:t xml:space="preserve"> услуг", от 09.04.2022 </w:t>
      </w:r>
      <w:hyperlink r:id="rId11">
        <w:r w:rsidRPr="002E28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629</w:t>
        </w:r>
      </w:hyperlink>
      <w:r w:rsidRPr="002E28F5">
        <w:rPr>
          <w:rFonts w:ascii="Arial" w:hAnsi="Arial" w:cs="Arial"/>
          <w:sz w:val="24"/>
          <w:szCs w:val="24"/>
        </w:rPr>
        <w:t xml:space="preserve"> "Об особенностях регулирования земельных отношений в Российской Федерации в 2022 году", </w:t>
      </w:r>
      <w:hyperlink r:id="rId12">
        <w:r w:rsidRPr="002E28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02.02.2024 N 102 "О внесении изменений в постановление Правительства Российской Федерации от 9 апреля 2022 г. N 629",</w:t>
        </w:r>
      </w:hyperlink>
      <w:r w:rsidRPr="002E28F5">
        <w:rPr>
          <w:rFonts w:ascii="Arial" w:hAnsi="Arial" w:cs="Arial"/>
          <w:sz w:val="24"/>
          <w:szCs w:val="24"/>
        </w:rPr>
        <w:t xml:space="preserve"> руководствуясь </w:t>
      </w:r>
      <w:hyperlink r:id="rId13">
        <w:r w:rsidRPr="002E28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2E28F5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 администрация Калачевского муниципального района Волгоградской области </w:t>
      </w:r>
    </w:p>
    <w:p w:rsidR="00672C0A" w:rsidRPr="002E28F5" w:rsidRDefault="00672C0A" w:rsidP="00672C0A">
      <w:pPr>
        <w:pStyle w:val="ConsPlusNormal"/>
        <w:spacing w:before="22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2E28F5">
        <w:rPr>
          <w:rFonts w:ascii="Arial" w:hAnsi="Arial" w:cs="Arial"/>
          <w:b/>
          <w:sz w:val="24"/>
          <w:szCs w:val="24"/>
        </w:rPr>
        <w:t>постановляет:</w:t>
      </w:r>
    </w:p>
    <w:bookmarkEnd w:id="1"/>
    <w:p w:rsidR="00C51717" w:rsidRPr="002E28F5" w:rsidRDefault="00C517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E28F5">
        <w:rPr>
          <w:rFonts w:ascii="Arial" w:hAnsi="Arial" w:cs="Arial"/>
          <w:sz w:val="24"/>
          <w:szCs w:val="24"/>
        </w:rPr>
        <w:t xml:space="preserve">Внести в административный </w:t>
      </w:r>
      <w:hyperlink r:id="rId14">
        <w:r w:rsidRPr="002E28F5">
          <w:rPr>
            <w:rFonts w:ascii="Arial" w:hAnsi="Arial" w:cs="Arial"/>
            <w:sz w:val="24"/>
            <w:szCs w:val="24"/>
          </w:rPr>
          <w:t>регламент</w:t>
        </w:r>
      </w:hyperlink>
      <w:r w:rsidRPr="002E28F5">
        <w:rPr>
          <w:rFonts w:ascii="Arial" w:hAnsi="Arial" w:cs="Arial"/>
          <w:sz w:val="24"/>
          <w:szCs w:val="24"/>
        </w:rPr>
        <w:t xml:space="preserve">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Калачевского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Калачевского муниципального района Волгоградской области", утвержденный постановлением администрации Калачевского муниципального района Волгоградской области</w:t>
      </w:r>
      <w:proofErr w:type="gramEnd"/>
      <w:r w:rsidRPr="002E28F5">
        <w:rPr>
          <w:rFonts w:ascii="Arial" w:hAnsi="Arial" w:cs="Arial"/>
          <w:sz w:val="24"/>
          <w:szCs w:val="24"/>
        </w:rPr>
        <w:t xml:space="preserve"> от 26.06.2019 N 595, следующие изменения:</w:t>
      </w:r>
    </w:p>
    <w:p w:rsidR="00822959" w:rsidRPr="002E28F5" w:rsidRDefault="00822959" w:rsidP="002A59D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1.1. Изложить  пункт 2.4.</w:t>
      </w:r>
      <w:r w:rsidR="002A59DD" w:rsidRPr="002E28F5">
        <w:rPr>
          <w:rFonts w:ascii="Arial" w:hAnsi="Arial" w:cs="Arial"/>
          <w:sz w:val="24"/>
          <w:szCs w:val="24"/>
        </w:rPr>
        <w:t>1</w:t>
      </w:r>
      <w:r w:rsidRPr="002E28F5">
        <w:rPr>
          <w:rFonts w:ascii="Arial" w:hAnsi="Arial" w:cs="Arial"/>
          <w:sz w:val="24"/>
          <w:szCs w:val="24"/>
        </w:rPr>
        <w:t xml:space="preserve"> Регламента в следующей редакции:</w:t>
      </w:r>
    </w:p>
    <w:p w:rsidR="00C51717" w:rsidRPr="002E28F5" w:rsidRDefault="00C51717" w:rsidP="002E28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lastRenderedPageBreak/>
        <w:t xml:space="preserve">"2.4.1. </w:t>
      </w:r>
      <w:proofErr w:type="gramStart"/>
      <w:r w:rsidRPr="002E28F5">
        <w:rPr>
          <w:rFonts w:ascii="Arial" w:hAnsi="Arial" w:cs="Arial"/>
          <w:sz w:val="24"/>
          <w:szCs w:val="24"/>
        </w:rPr>
        <w:t xml:space="preserve">В соответствии </w:t>
      </w:r>
      <w:hyperlink r:id="rId15">
        <w:r w:rsidR="002A59DD" w:rsidRPr="002E28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постановлениями</w:t>
        </w:r>
      </w:hyperlink>
      <w:r w:rsidR="002A59DD" w:rsidRPr="002E28F5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N 629 "Об особенностях регулирования земельных отношений в Российской Федерации в 2022 году", </w:t>
      </w:r>
      <w:bookmarkStart w:id="2" w:name="_Hlk158974386"/>
      <w:r w:rsidR="002A59DD" w:rsidRPr="002E28F5">
        <w:rPr>
          <w:rFonts w:ascii="Arial" w:hAnsi="Arial" w:cs="Arial"/>
          <w:sz w:val="24"/>
          <w:szCs w:val="24"/>
        </w:rPr>
        <w:t>от 02.02.2024 N 102 "О внесении изменений в постановление Правительства Российской Федерации от 9 апреля 2022 г. N 629"</w:t>
      </w:r>
      <w:bookmarkEnd w:id="2"/>
      <w:r w:rsidR="002A59DD" w:rsidRPr="002E28F5">
        <w:rPr>
          <w:rFonts w:ascii="Arial" w:hAnsi="Arial" w:cs="Arial"/>
          <w:sz w:val="24"/>
          <w:szCs w:val="24"/>
        </w:rPr>
        <w:t xml:space="preserve"> </w:t>
      </w:r>
      <w:r w:rsidRPr="002E28F5">
        <w:rPr>
          <w:rFonts w:ascii="Arial" w:hAnsi="Arial" w:cs="Arial"/>
          <w:sz w:val="24"/>
          <w:szCs w:val="24"/>
        </w:rPr>
        <w:t>сроки предоставления муниципальной услуги, установленные пунктом 2.4 настоящего административного регламента, в 202</w:t>
      </w:r>
      <w:r w:rsidR="002A59DD" w:rsidRPr="002E28F5">
        <w:rPr>
          <w:rFonts w:ascii="Arial" w:hAnsi="Arial" w:cs="Arial"/>
          <w:sz w:val="24"/>
          <w:szCs w:val="24"/>
        </w:rPr>
        <w:t>4</w:t>
      </w:r>
      <w:r w:rsidRPr="002E28F5">
        <w:rPr>
          <w:rFonts w:ascii="Arial" w:hAnsi="Arial" w:cs="Arial"/>
          <w:sz w:val="24"/>
          <w:szCs w:val="24"/>
        </w:rPr>
        <w:t xml:space="preserve"> году составляют:</w:t>
      </w:r>
      <w:proofErr w:type="gramEnd"/>
    </w:p>
    <w:p w:rsidR="00C51717" w:rsidRPr="002E28F5" w:rsidRDefault="00C51717" w:rsidP="002E28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заявления.</w:t>
      </w:r>
    </w:p>
    <w:p w:rsidR="00C51717" w:rsidRPr="002E28F5" w:rsidRDefault="00C51717" w:rsidP="002E28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</w:t>
      </w:r>
      <w:r w:rsidR="002A59DD" w:rsidRPr="002E28F5">
        <w:rPr>
          <w:rFonts w:ascii="Arial" w:hAnsi="Arial" w:cs="Arial"/>
          <w:sz w:val="24"/>
          <w:szCs w:val="24"/>
        </w:rPr>
        <w:t>4</w:t>
      </w:r>
      <w:r w:rsidRPr="002E28F5">
        <w:rPr>
          <w:rFonts w:ascii="Arial" w:hAnsi="Arial" w:cs="Arial"/>
          <w:sz w:val="24"/>
          <w:szCs w:val="24"/>
        </w:rPr>
        <w:t xml:space="preserve">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2E28F5">
        <w:rPr>
          <w:rFonts w:ascii="Arial" w:hAnsi="Arial" w:cs="Arial"/>
          <w:sz w:val="24"/>
          <w:szCs w:val="24"/>
        </w:rPr>
        <w:t>.";</w:t>
      </w:r>
      <w:proofErr w:type="gramEnd"/>
    </w:p>
    <w:p w:rsidR="00C51717" w:rsidRPr="002E28F5" w:rsidRDefault="002A59DD" w:rsidP="002E28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1.</w:t>
      </w:r>
      <w:r w:rsidR="00C51717" w:rsidRPr="002E28F5">
        <w:rPr>
          <w:rFonts w:ascii="Arial" w:hAnsi="Arial" w:cs="Arial"/>
          <w:sz w:val="24"/>
          <w:szCs w:val="24"/>
        </w:rPr>
        <w:t>2</w:t>
      </w:r>
      <w:proofErr w:type="gramStart"/>
      <w:r w:rsidRPr="002E28F5">
        <w:rPr>
          <w:rFonts w:ascii="Arial" w:hAnsi="Arial" w:cs="Arial"/>
          <w:sz w:val="24"/>
          <w:szCs w:val="24"/>
        </w:rPr>
        <w:t xml:space="preserve"> В</w:t>
      </w:r>
      <w:proofErr w:type="gramEnd"/>
      <w:r w:rsidR="00C51717" w:rsidRPr="002E28F5">
        <w:rPr>
          <w:rFonts w:ascii="Arial" w:hAnsi="Arial" w:cs="Arial"/>
          <w:sz w:val="24"/>
          <w:szCs w:val="24"/>
        </w:rPr>
        <w:t xml:space="preserve"> </w:t>
      </w:r>
      <w:hyperlink r:id="rId16">
        <w:r w:rsidR="00C51717" w:rsidRPr="002E28F5">
          <w:rPr>
            <w:rFonts w:ascii="Arial" w:hAnsi="Arial" w:cs="Arial"/>
            <w:sz w:val="24"/>
            <w:szCs w:val="24"/>
          </w:rPr>
          <w:t>пункте 2.5</w:t>
        </w:r>
      </w:hyperlink>
      <w:r w:rsidR="00C51717" w:rsidRPr="002E28F5">
        <w:rPr>
          <w:rFonts w:ascii="Arial" w:hAnsi="Arial" w:cs="Arial"/>
          <w:sz w:val="24"/>
          <w:szCs w:val="24"/>
        </w:rPr>
        <w:t>:</w:t>
      </w:r>
    </w:p>
    <w:p w:rsidR="00C51717" w:rsidRPr="002E28F5" w:rsidRDefault="002E28F5" w:rsidP="002E28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7">
        <w:r w:rsidR="00C51717" w:rsidRPr="002E28F5">
          <w:rPr>
            <w:rFonts w:ascii="Arial" w:hAnsi="Arial" w:cs="Arial"/>
            <w:sz w:val="24"/>
            <w:szCs w:val="24"/>
          </w:rPr>
          <w:t>дополнить</w:t>
        </w:r>
      </w:hyperlink>
      <w:r w:rsidR="00C51717" w:rsidRPr="002E28F5">
        <w:rPr>
          <w:rFonts w:ascii="Arial" w:hAnsi="Arial" w:cs="Arial"/>
          <w:sz w:val="24"/>
          <w:szCs w:val="24"/>
        </w:rPr>
        <w:t xml:space="preserve"> новым абзацем </w:t>
      </w:r>
      <w:r w:rsidR="002A59DD" w:rsidRPr="002E28F5">
        <w:rPr>
          <w:rFonts w:ascii="Arial" w:hAnsi="Arial" w:cs="Arial"/>
          <w:sz w:val="24"/>
          <w:szCs w:val="24"/>
        </w:rPr>
        <w:t>семнадцатым</w:t>
      </w:r>
      <w:r w:rsidR="00C51717" w:rsidRPr="002E28F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51717" w:rsidRPr="002E28F5" w:rsidRDefault="00C51717" w:rsidP="002E28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E28F5">
        <w:rPr>
          <w:rFonts w:ascii="Arial" w:hAnsi="Arial" w:cs="Arial"/>
          <w:sz w:val="24"/>
          <w:szCs w:val="24"/>
        </w:rPr>
        <w:t>"</w:t>
      </w:r>
      <w:bookmarkStart w:id="3" w:name="_Hlk158976634"/>
      <w:r w:rsidR="002A59DD" w:rsidRPr="002E28F5">
        <w:rPr>
          <w:rFonts w:ascii="Arial" w:hAnsi="Arial" w:cs="Arial"/>
          <w:sz w:val="24"/>
          <w:szCs w:val="24"/>
        </w:rPr>
        <w:t>"</w:t>
      </w:r>
      <w:hyperlink r:id="rId18">
        <w:r w:rsidR="002A59DD" w:rsidRPr="002E28F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</w:hyperlink>
      <w:r w:rsidR="002A59DD" w:rsidRPr="002E28F5">
        <w:rPr>
          <w:rFonts w:ascii="Arial" w:hAnsi="Arial" w:cs="Arial"/>
          <w:sz w:val="24"/>
          <w:szCs w:val="24"/>
        </w:rPr>
        <w:t xml:space="preserve"> Правительства Российской Федерации от 02.02.2024 N 102 "О внесении изменений в постановление Правительства Российской Федерации от 9 апреля 2022 г. N 629" (опубликовано на Официальном интернет-портале правовой информации http://pravo.gov.ru - 06.02.2024)"</w:t>
      </w:r>
      <w:bookmarkEnd w:id="3"/>
      <w:r w:rsidRPr="002E28F5">
        <w:rPr>
          <w:rFonts w:ascii="Arial" w:hAnsi="Arial" w:cs="Arial"/>
          <w:sz w:val="24"/>
          <w:szCs w:val="24"/>
        </w:rPr>
        <w:t>;</w:t>
      </w:r>
      <w:proofErr w:type="gramEnd"/>
    </w:p>
    <w:p w:rsidR="00C51717" w:rsidRPr="002E28F5" w:rsidRDefault="002E28F5" w:rsidP="002E28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9">
        <w:r w:rsidR="00C51717" w:rsidRPr="002E28F5">
          <w:rPr>
            <w:rFonts w:ascii="Arial" w:hAnsi="Arial" w:cs="Arial"/>
            <w:sz w:val="24"/>
            <w:szCs w:val="24"/>
          </w:rPr>
          <w:t xml:space="preserve">абзацы </w:t>
        </w:r>
        <w:r w:rsidR="002A59DD" w:rsidRPr="002E28F5">
          <w:rPr>
            <w:rFonts w:ascii="Arial" w:hAnsi="Arial" w:cs="Arial"/>
            <w:sz w:val="24"/>
            <w:szCs w:val="24"/>
          </w:rPr>
          <w:t>семнадцатый</w:t>
        </w:r>
      </w:hyperlink>
      <w:r w:rsidR="00C51717" w:rsidRPr="002E28F5">
        <w:rPr>
          <w:rFonts w:ascii="Arial" w:hAnsi="Arial" w:cs="Arial"/>
          <w:sz w:val="24"/>
          <w:szCs w:val="24"/>
        </w:rPr>
        <w:t xml:space="preserve"> - </w:t>
      </w:r>
      <w:hyperlink r:id="rId20">
        <w:r w:rsidR="002A59DD" w:rsidRPr="002E28F5">
          <w:rPr>
            <w:rFonts w:ascii="Arial" w:hAnsi="Arial" w:cs="Arial"/>
            <w:sz w:val="24"/>
            <w:szCs w:val="24"/>
          </w:rPr>
          <w:t>девятнадцатый</w:t>
        </w:r>
      </w:hyperlink>
      <w:r w:rsidR="00C51717" w:rsidRPr="002E28F5">
        <w:rPr>
          <w:rFonts w:ascii="Arial" w:hAnsi="Arial" w:cs="Arial"/>
          <w:sz w:val="24"/>
          <w:szCs w:val="24"/>
        </w:rPr>
        <w:t xml:space="preserve"> считать абзацами </w:t>
      </w:r>
      <w:r w:rsidR="002A59DD" w:rsidRPr="002E28F5">
        <w:rPr>
          <w:rFonts w:ascii="Arial" w:hAnsi="Arial" w:cs="Arial"/>
          <w:sz w:val="24"/>
          <w:szCs w:val="24"/>
        </w:rPr>
        <w:t>восемнадцатым</w:t>
      </w:r>
      <w:r w:rsidR="00C51717" w:rsidRPr="002E28F5">
        <w:rPr>
          <w:rFonts w:ascii="Arial" w:hAnsi="Arial" w:cs="Arial"/>
          <w:sz w:val="24"/>
          <w:szCs w:val="24"/>
        </w:rPr>
        <w:t xml:space="preserve"> - </w:t>
      </w:r>
      <w:r w:rsidR="002A59DD" w:rsidRPr="002E28F5">
        <w:rPr>
          <w:rFonts w:ascii="Arial" w:hAnsi="Arial" w:cs="Arial"/>
          <w:sz w:val="24"/>
          <w:szCs w:val="24"/>
        </w:rPr>
        <w:t>двадцатым</w:t>
      </w:r>
      <w:r w:rsidR="00C51717" w:rsidRPr="002E28F5">
        <w:rPr>
          <w:rFonts w:ascii="Arial" w:hAnsi="Arial" w:cs="Arial"/>
          <w:sz w:val="24"/>
          <w:szCs w:val="24"/>
        </w:rPr>
        <w:t>;</w:t>
      </w:r>
    </w:p>
    <w:p w:rsidR="00672C0A" w:rsidRPr="002E28F5" w:rsidRDefault="00672C0A" w:rsidP="002E28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_Hlk158976418"/>
      <w:r w:rsidRPr="002E28F5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672C0A" w:rsidRPr="002E28F5" w:rsidRDefault="00672C0A" w:rsidP="002E28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E28F5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672C0A" w:rsidRDefault="00672C0A" w:rsidP="002E28F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2E28F5" w:rsidRPr="002E28F5" w:rsidRDefault="002E28F5" w:rsidP="002E28F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672C0A" w:rsidRPr="002E28F5" w:rsidRDefault="00672C0A" w:rsidP="00672C0A">
      <w:pPr>
        <w:pStyle w:val="ConsPlusNormal"/>
        <w:rPr>
          <w:rFonts w:ascii="Arial" w:hAnsi="Arial" w:cs="Arial"/>
          <w:b/>
          <w:sz w:val="24"/>
          <w:szCs w:val="24"/>
        </w:rPr>
      </w:pPr>
      <w:r w:rsidRPr="002E28F5">
        <w:rPr>
          <w:rFonts w:ascii="Arial" w:hAnsi="Arial" w:cs="Arial"/>
          <w:b/>
          <w:sz w:val="24"/>
          <w:szCs w:val="24"/>
        </w:rPr>
        <w:t>И. о. Главы Калачевского</w:t>
      </w:r>
    </w:p>
    <w:p w:rsidR="00672C0A" w:rsidRPr="002E28F5" w:rsidRDefault="00672C0A" w:rsidP="00672C0A">
      <w:pPr>
        <w:pStyle w:val="ConsPlusNormal"/>
        <w:rPr>
          <w:rFonts w:ascii="Arial" w:hAnsi="Arial" w:cs="Arial"/>
          <w:b/>
          <w:sz w:val="24"/>
          <w:szCs w:val="24"/>
        </w:rPr>
      </w:pPr>
      <w:r w:rsidRPr="002E28F5"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               Н.П. Земскова</w:t>
      </w:r>
    </w:p>
    <w:p w:rsidR="00672C0A" w:rsidRPr="002E28F5" w:rsidRDefault="00672C0A" w:rsidP="00672C0A">
      <w:pPr>
        <w:pStyle w:val="ConsPlusNormal"/>
        <w:spacing w:before="220"/>
        <w:ind w:firstLine="540"/>
        <w:rPr>
          <w:rFonts w:ascii="Arial" w:hAnsi="Arial" w:cs="Arial"/>
          <w:sz w:val="24"/>
          <w:szCs w:val="24"/>
        </w:rPr>
      </w:pPr>
    </w:p>
    <w:bookmarkEnd w:id="4"/>
    <w:p w:rsidR="00672C0A" w:rsidRPr="002E28F5" w:rsidRDefault="00672C0A" w:rsidP="00672C0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96513" w:rsidRPr="002E28F5" w:rsidRDefault="00996513" w:rsidP="00672C0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996513" w:rsidRPr="002E28F5" w:rsidSect="00D3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7"/>
    <w:rsid w:val="002A59DD"/>
    <w:rsid w:val="002E28F5"/>
    <w:rsid w:val="003B483C"/>
    <w:rsid w:val="00557F43"/>
    <w:rsid w:val="00672C0A"/>
    <w:rsid w:val="00702AE9"/>
    <w:rsid w:val="007E107C"/>
    <w:rsid w:val="00822959"/>
    <w:rsid w:val="00996513"/>
    <w:rsid w:val="00AD6C52"/>
    <w:rsid w:val="00C51717"/>
    <w:rsid w:val="00E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7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2C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C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71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71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2C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2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6224" TargetMode="External"/><Relationship Id="rId13" Type="http://schemas.openxmlformats.org/officeDocument/2006/relationships/hyperlink" Target="https://login.consultant.ru/link/?req=doc&amp;base=RLAW180&amp;n=240461" TargetMode="External"/><Relationship Id="rId18" Type="http://schemas.openxmlformats.org/officeDocument/2006/relationships/hyperlink" Target="https://login.consultant.ru/link/?req=doc&amp;base=LAW&amp;n=4144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05832" TargetMode="External"/><Relationship Id="rId12" Type="http://schemas.openxmlformats.org/officeDocument/2006/relationships/hyperlink" Target="https://login.consultant.ru/link/?req=doc&amp;base=LAW&amp;n=468906&amp;dst=100001" TargetMode="External"/><Relationship Id="rId17" Type="http://schemas.openxmlformats.org/officeDocument/2006/relationships/hyperlink" Target="https://login.consultant.ru/link/?req=doc&amp;base=RLAW180&amp;n=244079&amp;dst=1003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80&amp;n=244079&amp;dst=100348" TargetMode="External"/><Relationship Id="rId20" Type="http://schemas.openxmlformats.org/officeDocument/2006/relationships/hyperlink" Target="https://login.consultant.ru/link/?req=doc&amp;base=RLAW180&amp;n=244079&amp;dst=100365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4144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14434" TargetMode="External"/><Relationship Id="rId10" Type="http://schemas.openxmlformats.org/officeDocument/2006/relationships/hyperlink" Target="https://login.consultant.ru/link/?req=doc&amp;base=LAW&amp;n=396186" TargetMode="External"/><Relationship Id="rId19" Type="http://schemas.openxmlformats.org/officeDocument/2006/relationships/hyperlink" Target="https://login.consultant.ru/link/?req=doc&amp;base=RLAW180&amp;n=244079&amp;dst=100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1435" TargetMode="External"/><Relationship Id="rId14" Type="http://schemas.openxmlformats.org/officeDocument/2006/relationships/hyperlink" Target="https://login.consultant.ru/link/?req=doc&amp;base=RLAW180&amp;n=244079&amp;dst=100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Миронова</cp:lastModifiedBy>
  <cp:revision>2</cp:revision>
  <cp:lastPrinted>2024-03-13T05:08:00Z</cp:lastPrinted>
  <dcterms:created xsi:type="dcterms:W3CDTF">2024-04-10T04:03:00Z</dcterms:created>
  <dcterms:modified xsi:type="dcterms:W3CDTF">2024-04-10T04:03:00Z</dcterms:modified>
</cp:coreProperties>
</file>